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6E64" w:rsidRDefault="001B6E64">
      <w:pPr>
        <w:spacing w:line="240" w:lineRule="auto"/>
        <w:rPr>
          <w:rFonts w:ascii="Times New Roman" w:eastAsia="Times New Roman" w:hAnsi="Times New Roman"/>
          <w:color w:val="595959"/>
          <w:kern w:val="0"/>
          <w:sz w:val="24"/>
          <w:szCs w:val="24"/>
          <w:lang w:eastAsia="ro-RO"/>
        </w:rPr>
      </w:pPr>
    </w:p>
    <w:p w:rsidR="001B6E64" w:rsidRDefault="00B613D9">
      <w:pPr>
        <w:spacing w:line="240" w:lineRule="auto"/>
      </w:pPr>
      <w:r>
        <w:rPr>
          <w:rStyle w:val="Fontdeparagrafimplicit"/>
          <w:rFonts w:ascii="Times New Roman" w:eastAsia="Times New Roman" w:hAnsi="Times New Roman"/>
          <w:kern w:val="0"/>
          <w:sz w:val="28"/>
          <w:szCs w:val="28"/>
          <w:lang w:eastAsia="ro-RO"/>
        </w:rPr>
        <w:t xml:space="preserve">                                               </w:t>
      </w:r>
      <w:r>
        <w:rPr>
          <w:rStyle w:val="Fontdeparagrafimplicit"/>
          <w:rFonts w:ascii="Times New Roman" w:eastAsia="Times New Roman" w:hAnsi="Times New Roman"/>
          <w:b/>
          <w:bCs/>
          <w:kern w:val="0"/>
          <w:sz w:val="28"/>
          <w:szCs w:val="28"/>
          <w:lang w:eastAsia="ro-RO"/>
        </w:rPr>
        <w:t>Formular de retur</w:t>
      </w:r>
    </w:p>
    <w:p w:rsidR="001B6E64" w:rsidRDefault="001B6E64">
      <w:pPr>
        <w:spacing w:line="240" w:lineRule="auto"/>
        <w:rPr>
          <w:rFonts w:ascii="Times New Roman" w:eastAsia="Times New Roman" w:hAnsi="Times New Roman"/>
          <w:kern w:val="0"/>
          <w:sz w:val="24"/>
          <w:szCs w:val="24"/>
          <w:lang w:eastAsia="ro-RO"/>
        </w:rPr>
      </w:pPr>
    </w:p>
    <w:p w:rsidR="001B6E64" w:rsidRDefault="00B613D9">
      <w:pPr>
        <w:shd w:val="clear" w:color="auto" w:fill="FFFFFF"/>
      </w:pPr>
      <w:r>
        <w:rPr>
          <w:rStyle w:val="Fontdeparagrafimplicit"/>
          <w:rFonts w:ascii="Times New Roman" w:eastAsia="Times New Roman" w:hAnsi="Times New Roman"/>
          <w:kern w:val="0"/>
          <w:sz w:val="24"/>
          <w:szCs w:val="24"/>
          <w:lang w:eastAsia="ro-RO"/>
        </w:rPr>
        <w:t xml:space="preserve">În urma intrării în vigoare a OUG 34/2014, consumatorii au dreptul de a renunța la cumpărare în termen de 14 zile calendaristice de la data intrării în posesia fizică a produsului. </w:t>
      </w:r>
      <w:r>
        <w:rPr>
          <w:rStyle w:val="Fontdeparagrafimplicit"/>
          <w:rFonts w:ascii="Times New Roman" w:hAnsi="Times New Roman"/>
          <w:sz w:val="24"/>
          <w:szCs w:val="24"/>
        </w:rPr>
        <w:t xml:space="preserve">Vă rugăm să vă asigurați că produsele returnate sunt în aceeași stare în care au fost recepționate! Formularul de retur completat trebuie pus în colet și de asemenea trimis pe adresa noastră de e-mail </w:t>
      </w:r>
      <w:r>
        <w:rPr>
          <w:rStyle w:val="Fontdeparagrafimplicit"/>
          <w:rFonts w:ascii="Times New Roman" w:eastAsia="Times New Roman" w:hAnsi="Times New Roman"/>
          <w:color w:val="70AD47"/>
          <w:kern w:val="0"/>
          <w:sz w:val="24"/>
          <w:szCs w:val="24"/>
          <w:lang w:eastAsia="ro-RO"/>
        </w:rPr>
        <w:t>salut@herbatica.ro</w:t>
      </w:r>
      <w:r>
        <w:rPr>
          <w:rStyle w:val="Fontdeparagrafimplicit"/>
          <w:rFonts w:ascii="Times New Roman" w:hAnsi="Times New Roman"/>
          <w:sz w:val="24"/>
          <w:szCs w:val="24"/>
        </w:rPr>
        <w:t xml:space="preserve"> . </w:t>
      </w:r>
      <w:r>
        <w:rPr>
          <w:rStyle w:val="Fontdeparagrafimplicit"/>
          <w:rFonts w:ascii="Times New Roman" w:eastAsia="Times New Roman" w:hAnsi="Times New Roman"/>
          <w:color w:val="000000"/>
          <w:kern w:val="0"/>
          <w:sz w:val="24"/>
          <w:szCs w:val="24"/>
          <w:lang w:eastAsia="ro-RO"/>
        </w:rPr>
        <w:t xml:space="preserve">Vă rugăm să completați informațiile referitoare la comanda D-voastră. Informațiile necesare sunt disponibile în e-mailul de confirmare a expedierii pe care vi l-am trimis. </w:t>
      </w:r>
    </w:p>
    <w:p w:rsidR="001B6E64" w:rsidRDefault="001B6E64">
      <w:pPr>
        <w:spacing w:after="0" w:line="240" w:lineRule="auto"/>
        <w:rPr>
          <w:rFonts w:ascii="Times New Roman" w:eastAsia="Times New Roman" w:hAnsi="Times New Roman"/>
          <w:kern w:val="0"/>
          <w:sz w:val="24"/>
          <w:szCs w:val="24"/>
          <w:lang w:eastAsia="ro-RO"/>
        </w:rPr>
      </w:pPr>
    </w:p>
    <w:tbl>
      <w:tblPr>
        <w:tblW w:w="9062" w:type="dxa"/>
        <w:tblCellMar>
          <w:left w:w="10" w:type="dxa"/>
          <w:right w:w="10" w:type="dxa"/>
        </w:tblCellMar>
        <w:tblLook w:val="0000" w:firstRow="0" w:lastRow="0" w:firstColumn="0" w:lastColumn="0" w:noHBand="0" w:noVBand="0"/>
      </w:tblPr>
      <w:tblGrid>
        <w:gridCol w:w="4531"/>
        <w:gridCol w:w="4531"/>
      </w:tblGrid>
      <w:tr w:rsidR="001B6E64">
        <w:trPr>
          <w:trHeight w:val="773"/>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B613D9">
            <w:pPr>
              <w:spacing w:after="0" w:line="240" w:lineRule="auto"/>
            </w:pPr>
            <w:r>
              <w:rPr>
                <w:rStyle w:val="Fontdeparagrafimplicit"/>
                <w:rFonts w:ascii="Times New Roman" w:eastAsia="Times New Roman" w:hAnsi="Times New Roman"/>
                <w:color w:val="000000"/>
                <w:kern w:val="0"/>
                <w:sz w:val="24"/>
                <w:szCs w:val="24"/>
                <w:lang w:eastAsia="ro-RO"/>
              </w:rPr>
              <w:t>Numele și prenumele:</w:t>
            </w:r>
          </w:p>
          <w:p w:rsidR="001B6E64" w:rsidRDefault="001B6E64">
            <w:pPr>
              <w:spacing w:after="240" w:line="240" w:lineRule="auto"/>
              <w:rPr>
                <w:rFonts w:ascii="Times New Roman" w:eastAsia="Times New Roman" w:hAnsi="Times New Roman"/>
                <w:kern w:val="0"/>
                <w:sz w:val="24"/>
                <w:szCs w:val="24"/>
                <w:lang w:eastAsia="ro-RO"/>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1B6E64">
            <w:pPr>
              <w:spacing w:after="0" w:line="240" w:lineRule="auto"/>
              <w:rPr>
                <w:rFonts w:ascii="Times New Roman" w:eastAsia="Times New Roman" w:hAnsi="Times New Roman"/>
                <w:kern w:val="0"/>
                <w:sz w:val="24"/>
                <w:szCs w:val="24"/>
                <w:lang w:eastAsia="ro-RO"/>
              </w:rPr>
            </w:pPr>
          </w:p>
        </w:tc>
      </w:tr>
      <w:tr w:rsidR="001B6E64">
        <w:trPr>
          <w:trHeight w:val="55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B613D9">
            <w:pPr>
              <w:spacing w:after="0" w:line="240" w:lineRule="auto"/>
            </w:pPr>
            <w:r>
              <w:rPr>
                <w:rStyle w:val="Fontdeparagrafimplicit"/>
                <w:rFonts w:ascii="Times New Roman" w:eastAsia="Times New Roman" w:hAnsi="Times New Roman"/>
                <w:color w:val="000000"/>
                <w:kern w:val="0"/>
                <w:sz w:val="24"/>
                <w:szCs w:val="24"/>
                <w:lang w:eastAsia="ro-RO"/>
              </w:rPr>
              <w:t>Adresa de e-mail:</w:t>
            </w:r>
          </w:p>
          <w:p w:rsidR="001B6E64" w:rsidRDefault="001B6E64">
            <w:pPr>
              <w:spacing w:after="240" w:line="240" w:lineRule="auto"/>
              <w:rPr>
                <w:rFonts w:ascii="Times New Roman" w:eastAsia="Times New Roman" w:hAnsi="Times New Roman"/>
                <w:kern w:val="0"/>
                <w:sz w:val="24"/>
                <w:szCs w:val="24"/>
                <w:lang w:eastAsia="ro-RO"/>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1B6E64">
            <w:pPr>
              <w:spacing w:after="0" w:line="240" w:lineRule="auto"/>
              <w:rPr>
                <w:rFonts w:ascii="Times New Roman" w:eastAsia="Times New Roman" w:hAnsi="Times New Roman"/>
                <w:kern w:val="0"/>
                <w:sz w:val="24"/>
                <w:szCs w:val="24"/>
                <w:lang w:eastAsia="ro-RO"/>
              </w:rPr>
            </w:pPr>
          </w:p>
        </w:tc>
      </w:tr>
      <w:tr w:rsidR="001B6E64">
        <w:trPr>
          <w:trHeight w:val="56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B613D9">
            <w:pPr>
              <w:spacing w:after="0" w:line="240" w:lineRule="auto"/>
            </w:pPr>
            <w:r>
              <w:rPr>
                <w:rStyle w:val="Fontdeparagrafimplicit"/>
                <w:rFonts w:ascii="Times New Roman" w:eastAsia="Times New Roman" w:hAnsi="Times New Roman"/>
                <w:color w:val="000000"/>
                <w:kern w:val="0"/>
                <w:sz w:val="24"/>
                <w:szCs w:val="24"/>
                <w:lang w:eastAsia="ro-RO"/>
              </w:rPr>
              <w:t>Număr de telefon:</w:t>
            </w:r>
          </w:p>
          <w:p w:rsidR="001B6E64" w:rsidRDefault="001B6E64">
            <w:pPr>
              <w:spacing w:after="240" w:line="240" w:lineRule="auto"/>
              <w:rPr>
                <w:rFonts w:ascii="Times New Roman" w:eastAsia="Times New Roman" w:hAnsi="Times New Roman"/>
                <w:kern w:val="0"/>
                <w:sz w:val="24"/>
                <w:szCs w:val="24"/>
                <w:lang w:eastAsia="ro-RO"/>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1B6E64">
            <w:pPr>
              <w:spacing w:after="0" w:line="240" w:lineRule="auto"/>
              <w:rPr>
                <w:rFonts w:ascii="Times New Roman" w:eastAsia="Times New Roman" w:hAnsi="Times New Roman"/>
                <w:kern w:val="0"/>
                <w:sz w:val="24"/>
                <w:szCs w:val="24"/>
                <w:lang w:eastAsia="ro-RO"/>
              </w:rPr>
            </w:pPr>
          </w:p>
        </w:tc>
      </w:tr>
      <w:tr w:rsidR="001B6E64">
        <w:trPr>
          <w:trHeight w:val="9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B613D9">
            <w:pPr>
              <w:spacing w:after="0" w:line="240" w:lineRule="auto"/>
            </w:pPr>
            <w:r>
              <w:rPr>
                <w:rStyle w:val="Fontdeparagrafimplicit"/>
                <w:rFonts w:ascii="Times New Roman" w:eastAsia="Times New Roman" w:hAnsi="Times New Roman"/>
                <w:color w:val="000000"/>
                <w:kern w:val="0"/>
                <w:sz w:val="24"/>
                <w:szCs w:val="24"/>
                <w:lang w:eastAsia="ro-RO"/>
              </w:rPr>
              <w:t>Strada și numărul:</w:t>
            </w:r>
          </w:p>
          <w:p w:rsidR="001B6E64" w:rsidRDefault="001B6E64">
            <w:pPr>
              <w:spacing w:after="240" w:line="240" w:lineRule="auto"/>
              <w:rPr>
                <w:rFonts w:ascii="Times New Roman" w:eastAsia="Times New Roman" w:hAnsi="Times New Roman"/>
                <w:kern w:val="0"/>
                <w:sz w:val="24"/>
                <w:szCs w:val="24"/>
                <w:lang w:eastAsia="ro-RO"/>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1B6E64">
            <w:pPr>
              <w:spacing w:after="0" w:line="240" w:lineRule="auto"/>
              <w:rPr>
                <w:rFonts w:ascii="Times New Roman" w:eastAsia="Times New Roman" w:hAnsi="Times New Roman"/>
                <w:kern w:val="0"/>
                <w:sz w:val="24"/>
                <w:szCs w:val="24"/>
                <w:lang w:eastAsia="ro-RO"/>
              </w:rPr>
            </w:pPr>
          </w:p>
        </w:tc>
      </w:tr>
      <w:tr w:rsidR="001B6E64">
        <w:trPr>
          <w:trHeight w:val="545"/>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B613D9">
            <w:pPr>
              <w:spacing w:after="0" w:line="240" w:lineRule="auto"/>
            </w:pPr>
            <w:r>
              <w:rPr>
                <w:rStyle w:val="Fontdeparagrafimplicit"/>
                <w:rFonts w:ascii="Times New Roman" w:eastAsia="Times New Roman" w:hAnsi="Times New Roman"/>
                <w:color w:val="000000"/>
                <w:kern w:val="0"/>
                <w:sz w:val="24"/>
                <w:szCs w:val="24"/>
                <w:lang w:eastAsia="ro-RO"/>
              </w:rPr>
              <w:t>Codul poștal și orașul:</w:t>
            </w:r>
          </w:p>
          <w:p w:rsidR="001B6E64" w:rsidRDefault="001B6E64">
            <w:pPr>
              <w:spacing w:after="240" w:line="240" w:lineRule="auto"/>
              <w:rPr>
                <w:rFonts w:ascii="Times New Roman" w:eastAsia="Times New Roman" w:hAnsi="Times New Roman"/>
                <w:kern w:val="0"/>
                <w:sz w:val="24"/>
                <w:szCs w:val="24"/>
                <w:lang w:eastAsia="ro-RO"/>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1B6E64">
            <w:pPr>
              <w:spacing w:after="0" w:line="240" w:lineRule="auto"/>
              <w:rPr>
                <w:rFonts w:ascii="Times New Roman" w:eastAsia="Times New Roman" w:hAnsi="Times New Roman"/>
                <w:kern w:val="0"/>
                <w:sz w:val="24"/>
                <w:szCs w:val="24"/>
                <w:lang w:eastAsia="ro-RO"/>
              </w:rPr>
            </w:pPr>
          </w:p>
        </w:tc>
      </w:tr>
      <w:tr w:rsidR="001B6E64">
        <w:trPr>
          <w:trHeight w:val="553"/>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B613D9">
            <w:pPr>
              <w:spacing w:after="0" w:line="240" w:lineRule="auto"/>
            </w:pPr>
            <w:r>
              <w:rPr>
                <w:rStyle w:val="Fontdeparagrafimplicit"/>
                <w:rFonts w:ascii="Times New Roman" w:eastAsia="Times New Roman" w:hAnsi="Times New Roman"/>
                <w:color w:val="000000"/>
                <w:kern w:val="0"/>
                <w:sz w:val="24"/>
                <w:szCs w:val="24"/>
                <w:lang w:eastAsia="ro-RO"/>
              </w:rPr>
              <w:t>Numărul de cont IBAN:</w:t>
            </w:r>
          </w:p>
          <w:p w:rsidR="001B6E64" w:rsidRDefault="001B6E64">
            <w:pPr>
              <w:spacing w:after="240" w:line="240" w:lineRule="auto"/>
              <w:rPr>
                <w:rFonts w:ascii="Times New Roman" w:eastAsia="Times New Roman" w:hAnsi="Times New Roman"/>
                <w:kern w:val="0"/>
                <w:sz w:val="24"/>
                <w:szCs w:val="24"/>
                <w:lang w:eastAsia="ro-RO"/>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1B6E64">
            <w:pPr>
              <w:spacing w:after="0" w:line="240" w:lineRule="auto"/>
              <w:rPr>
                <w:rFonts w:ascii="Times New Roman" w:eastAsia="Times New Roman" w:hAnsi="Times New Roman"/>
                <w:kern w:val="0"/>
                <w:sz w:val="24"/>
                <w:szCs w:val="24"/>
                <w:lang w:eastAsia="ro-RO"/>
              </w:rPr>
            </w:pPr>
          </w:p>
        </w:tc>
      </w:tr>
      <w:tr w:rsidR="001B6E64">
        <w:trPr>
          <w:trHeight w:val="56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B613D9">
            <w:pPr>
              <w:spacing w:after="0" w:line="240" w:lineRule="auto"/>
            </w:pPr>
            <w:r>
              <w:rPr>
                <w:rStyle w:val="Fontdeparagrafimplicit"/>
                <w:rFonts w:ascii="Times New Roman" w:eastAsia="Times New Roman" w:hAnsi="Times New Roman"/>
                <w:color w:val="000000"/>
                <w:kern w:val="0"/>
                <w:sz w:val="24"/>
                <w:szCs w:val="24"/>
                <w:lang w:eastAsia="ro-RO"/>
              </w:rPr>
              <w:t>Număr de factură:</w:t>
            </w:r>
          </w:p>
          <w:p w:rsidR="001B6E64" w:rsidRDefault="001B6E64">
            <w:pPr>
              <w:spacing w:after="240" w:line="240" w:lineRule="auto"/>
              <w:rPr>
                <w:rFonts w:ascii="Times New Roman" w:eastAsia="Times New Roman" w:hAnsi="Times New Roman"/>
                <w:kern w:val="0"/>
                <w:sz w:val="24"/>
                <w:szCs w:val="24"/>
                <w:lang w:eastAsia="ro-RO"/>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1B6E64">
            <w:pPr>
              <w:spacing w:after="0" w:line="240" w:lineRule="auto"/>
              <w:rPr>
                <w:rFonts w:ascii="Times New Roman" w:eastAsia="Times New Roman" w:hAnsi="Times New Roman"/>
                <w:kern w:val="0"/>
                <w:sz w:val="24"/>
                <w:szCs w:val="24"/>
                <w:lang w:eastAsia="ro-RO"/>
              </w:rPr>
            </w:pPr>
          </w:p>
        </w:tc>
      </w:tr>
      <w:tr w:rsidR="001B6E64">
        <w:trPr>
          <w:trHeight w:val="55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B613D9">
            <w:pPr>
              <w:spacing w:after="0" w:line="240" w:lineRule="auto"/>
            </w:pPr>
            <w:r>
              <w:rPr>
                <w:rStyle w:val="Fontdeparagrafimplicit"/>
                <w:rFonts w:ascii="Times New Roman" w:eastAsia="Times New Roman" w:hAnsi="Times New Roman"/>
                <w:color w:val="000000"/>
                <w:kern w:val="0"/>
                <w:sz w:val="24"/>
                <w:szCs w:val="24"/>
                <w:lang w:eastAsia="ro-RO"/>
              </w:rPr>
              <w:t>Data achiziționării bunurilor:</w:t>
            </w:r>
          </w:p>
          <w:p w:rsidR="001B6E64" w:rsidRDefault="001B6E64">
            <w:pPr>
              <w:spacing w:after="0" w:line="240" w:lineRule="auto"/>
              <w:rPr>
                <w:rFonts w:ascii="Times New Roman" w:eastAsia="Times New Roman" w:hAnsi="Times New Roman"/>
                <w:kern w:val="0"/>
                <w:sz w:val="24"/>
                <w:szCs w:val="24"/>
                <w:lang w:eastAsia="ro-RO"/>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1B6E64">
            <w:pPr>
              <w:spacing w:after="0" w:line="240" w:lineRule="auto"/>
              <w:rPr>
                <w:rFonts w:ascii="Times New Roman" w:eastAsia="Times New Roman" w:hAnsi="Times New Roman"/>
                <w:kern w:val="0"/>
                <w:sz w:val="24"/>
                <w:szCs w:val="24"/>
                <w:lang w:eastAsia="ro-RO"/>
              </w:rPr>
            </w:pPr>
          </w:p>
        </w:tc>
      </w:tr>
      <w:tr w:rsidR="001B6E64">
        <w:trPr>
          <w:trHeight w:val="141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B613D9">
            <w:pPr>
              <w:spacing w:after="0" w:line="240" w:lineRule="auto"/>
            </w:pPr>
            <w:r>
              <w:rPr>
                <w:rStyle w:val="Fontdeparagrafimplicit"/>
                <w:rFonts w:ascii="Times New Roman" w:eastAsia="Times New Roman" w:hAnsi="Times New Roman"/>
                <w:color w:val="000000"/>
                <w:kern w:val="0"/>
                <w:sz w:val="24"/>
                <w:szCs w:val="24"/>
                <w:lang w:eastAsia="ro-RO"/>
              </w:rPr>
              <w:t>Denumirea produsului pe care îl reclamați, vă rugăm să scrieți codul acestuia (număr din 4 cifre):</w:t>
            </w:r>
          </w:p>
          <w:p w:rsidR="001B6E64" w:rsidRDefault="001B6E64">
            <w:pPr>
              <w:spacing w:after="240" w:line="240" w:lineRule="auto"/>
              <w:rPr>
                <w:rFonts w:ascii="Times New Roman" w:eastAsia="Times New Roman" w:hAnsi="Times New Roman"/>
                <w:kern w:val="0"/>
                <w:sz w:val="24"/>
                <w:szCs w:val="24"/>
                <w:lang w:eastAsia="ro-RO"/>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1B6E64">
            <w:pPr>
              <w:spacing w:after="0" w:line="240" w:lineRule="auto"/>
              <w:rPr>
                <w:rFonts w:ascii="Times New Roman" w:eastAsia="Times New Roman" w:hAnsi="Times New Roman"/>
                <w:kern w:val="0"/>
                <w:sz w:val="24"/>
                <w:szCs w:val="24"/>
                <w:lang w:eastAsia="ro-RO"/>
              </w:rPr>
            </w:pPr>
          </w:p>
        </w:tc>
      </w:tr>
      <w:tr w:rsidR="001B6E64">
        <w:trPr>
          <w:trHeight w:val="1548"/>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B613D9">
            <w:pPr>
              <w:spacing w:after="0" w:line="240" w:lineRule="auto"/>
            </w:pPr>
            <w:r>
              <w:rPr>
                <w:rStyle w:val="Fontdeparagrafimplicit"/>
                <w:rFonts w:ascii="Times New Roman" w:eastAsia="Times New Roman" w:hAnsi="Times New Roman"/>
                <w:color w:val="000000"/>
                <w:kern w:val="0"/>
                <w:sz w:val="24"/>
                <w:szCs w:val="24"/>
                <w:lang w:eastAsia="ro-RO"/>
              </w:rPr>
              <w:t>Descrierea defectului / defectelor, dacă este posibil, vă rugăm să faceți o fotografie a produsului defect și să o atașați la e-mail:</w:t>
            </w:r>
          </w:p>
          <w:p w:rsidR="001B6E64" w:rsidRDefault="00B613D9">
            <w:pPr>
              <w:spacing w:after="240" w:line="240" w:lineRule="auto"/>
              <w:rPr>
                <w:rFonts w:ascii="Times New Roman" w:eastAsia="Times New Roman" w:hAnsi="Times New Roman"/>
                <w:kern w:val="0"/>
                <w:sz w:val="24"/>
                <w:szCs w:val="24"/>
                <w:lang w:eastAsia="ro-RO"/>
              </w:rPr>
            </w:pPr>
            <w:r>
              <w:rPr>
                <w:rFonts w:ascii="Times New Roman" w:eastAsia="Times New Roman" w:hAnsi="Times New Roman"/>
                <w:kern w:val="0"/>
                <w:sz w:val="24"/>
                <w:szCs w:val="24"/>
                <w:lang w:eastAsia="ro-RO"/>
              </w:rPr>
              <w:br/>
            </w:r>
            <w:r>
              <w:rPr>
                <w:rFonts w:ascii="Times New Roman" w:eastAsia="Times New Roman" w:hAnsi="Times New Roman"/>
                <w:kern w:val="0"/>
                <w:sz w:val="24"/>
                <w:szCs w:val="24"/>
                <w:lang w:eastAsia="ro-RO"/>
              </w:rPr>
              <w:br/>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1B6E64">
            <w:pPr>
              <w:spacing w:after="0" w:line="240" w:lineRule="auto"/>
              <w:rPr>
                <w:rFonts w:ascii="Times New Roman" w:eastAsia="Times New Roman" w:hAnsi="Times New Roman"/>
                <w:kern w:val="0"/>
                <w:sz w:val="24"/>
                <w:szCs w:val="24"/>
                <w:lang w:eastAsia="ro-RO"/>
              </w:rPr>
            </w:pPr>
          </w:p>
        </w:tc>
      </w:tr>
      <w:tr w:rsidR="001B6E64">
        <w:trPr>
          <w:trHeight w:val="1541"/>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B613D9">
            <w:pPr>
              <w:spacing w:after="0" w:line="240" w:lineRule="auto"/>
            </w:pPr>
            <w:r>
              <w:rPr>
                <w:rStyle w:val="Fontdeparagrafimplicit"/>
                <w:rFonts w:ascii="Times New Roman" w:eastAsia="Times New Roman" w:hAnsi="Times New Roman"/>
                <w:color w:val="000000"/>
                <w:kern w:val="0"/>
                <w:sz w:val="24"/>
                <w:szCs w:val="24"/>
                <w:lang w:eastAsia="ro-RO"/>
              </w:rPr>
              <w:lastRenderedPageBreak/>
              <w:t>Defectul s-a manifestat</w:t>
            </w:r>
          </w:p>
          <w:p w:rsidR="001B6E64" w:rsidRDefault="001B6E64">
            <w:pPr>
              <w:spacing w:after="0" w:line="240" w:lineRule="auto"/>
              <w:rPr>
                <w:rFonts w:ascii="Times New Roman" w:eastAsia="Times New Roman" w:hAnsi="Times New Roman"/>
                <w:kern w:val="0"/>
                <w:sz w:val="24"/>
                <w:szCs w:val="24"/>
                <w:lang w:eastAsia="ro-RO"/>
              </w:rPr>
            </w:pPr>
          </w:p>
          <w:p w:rsidR="001B6E64" w:rsidRDefault="00B613D9">
            <w:pPr>
              <w:spacing w:after="0" w:line="240" w:lineRule="auto"/>
            </w:pPr>
            <w:r>
              <w:rPr>
                <w:rStyle w:val="Fontdeparagrafimplicit"/>
                <w:rFonts w:ascii="Times New Roman" w:eastAsia="Times New Roman" w:hAnsi="Times New Roman"/>
                <w:color w:val="000000"/>
                <w:kern w:val="0"/>
                <w:sz w:val="24"/>
                <w:szCs w:val="24"/>
                <w:vertAlign w:val="superscript"/>
                <w:lang w:eastAsia="ro-RO"/>
              </w:rPr>
              <w:t>🞻</w:t>
            </w:r>
            <w:r>
              <w:rPr>
                <w:rStyle w:val="Fontdeparagrafimplicit"/>
                <w:rFonts w:ascii="Times New Roman" w:eastAsia="Times New Roman" w:hAnsi="Times New Roman"/>
                <w:color w:val="000000"/>
                <w:kern w:val="0"/>
                <w:sz w:val="24"/>
                <w:szCs w:val="24"/>
                <w:lang w:eastAsia="ro-RO"/>
              </w:rPr>
              <w:t>  imediat după ce am primit marfa </w:t>
            </w:r>
          </w:p>
          <w:p w:rsidR="001B6E64" w:rsidRDefault="00B613D9">
            <w:pPr>
              <w:spacing w:after="0" w:line="240" w:lineRule="auto"/>
            </w:pPr>
            <w:r>
              <w:rPr>
                <w:rStyle w:val="Fontdeparagrafimplicit"/>
                <w:rFonts w:ascii="Times New Roman" w:eastAsia="Times New Roman" w:hAnsi="Times New Roman"/>
                <w:color w:val="000000"/>
                <w:kern w:val="0"/>
                <w:sz w:val="24"/>
                <w:szCs w:val="24"/>
                <w:vertAlign w:val="superscript"/>
                <w:lang w:eastAsia="ro-RO"/>
              </w:rPr>
              <w:t>🞻</w:t>
            </w:r>
            <w:r>
              <w:rPr>
                <w:rStyle w:val="Fontdeparagrafimplicit"/>
                <w:rFonts w:ascii="Times New Roman" w:eastAsia="Times New Roman" w:hAnsi="Times New Roman"/>
                <w:color w:val="000000"/>
                <w:kern w:val="0"/>
                <w:sz w:val="24"/>
                <w:szCs w:val="24"/>
                <w:lang w:eastAsia="ro-RO"/>
              </w:rPr>
              <w:t xml:space="preserve"> după prima utilizare</w:t>
            </w:r>
          </w:p>
          <w:p w:rsidR="001B6E64" w:rsidRDefault="00B613D9">
            <w:pPr>
              <w:spacing w:after="0" w:line="240" w:lineRule="auto"/>
            </w:pPr>
            <w:r>
              <w:rPr>
                <w:rStyle w:val="Fontdeparagrafimplicit"/>
                <w:rFonts w:ascii="Times New Roman" w:eastAsia="Times New Roman" w:hAnsi="Times New Roman"/>
                <w:color w:val="000000"/>
                <w:kern w:val="0"/>
                <w:sz w:val="24"/>
                <w:szCs w:val="24"/>
                <w:lang w:eastAsia="ro-RO"/>
              </w:rPr>
              <w:t>Vă rugăm să bifați ce nu se potrivește.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64" w:rsidRDefault="001B6E64">
            <w:pPr>
              <w:spacing w:after="0" w:line="240" w:lineRule="auto"/>
              <w:rPr>
                <w:rFonts w:ascii="Times New Roman" w:eastAsia="Times New Roman" w:hAnsi="Times New Roman"/>
                <w:kern w:val="0"/>
                <w:sz w:val="24"/>
                <w:szCs w:val="24"/>
                <w:lang w:eastAsia="ro-RO"/>
              </w:rPr>
            </w:pPr>
          </w:p>
        </w:tc>
      </w:tr>
    </w:tbl>
    <w:p w:rsidR="001B6E64" w:rsidRDefault="001B6E64"/>
    <w:p w:rsidR="001B6E64" w:rsidRDefault="00B613D9">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Coletul trebuie trimis fără ramburs la următoarea adresă:</w:t>
      </w:r>
    </w:p>
    <w:p w:rsidR="001B6E64" w:rsidRDefault="00B613D9">
      <w:pPr>
        <w:shd w:val="clear" w:color="auto" w:fill="FFFFFF"/>
        <w:spacing w:after="0" w:line="240" w:lineRule="auto"/>
        <w:rPr>
          <w:rFonts w:ascii="Times New Roman" w:eastAsia="Times New Roman" w:hAnsi="Times New Roman"/>
          <w:color w:val="172B4D"/>
          <w:kern w:val="0"/>
          <w:sz w:val="24"/>
          <w:szCs w:val="24"/>
          <w:lang w:eastAsia="ro-RO"/>
        </w:rPr>
      </w:pPr>
      <w:r>
        <w:rPr>
          <w:rFonts w:ascii="Times New Roman" w:eastAsia="Times New Roman" w:hAnsi="Times New Roman"/>
          <w:color w:val="172B4D"/>
          <w:kern w:val="0"/>
          <w:sz w:val="24"/>
          <w:szCs w:val="24"/>
          <w:lang w:eastAsia="ro-RO"/>
        </w:rPr>
        <w:t>Depozit: PROLOGIS Logistické Centrum</w:t>
      </w:r>
    </w:p>
    <w:p w:rsidR="001B6E64" w:rsidRDefault="00B613D9">
      <w:pPr>
        <w:shd w:val="clear" w:color="auto" w:fill="FFFFFF"/>
        <w:spacing w:after="0" w:line="240" w:lineRule="auto"/>
      </w:pPr>
      <w:r>
        <w:rPr>
          <w:rStyle w:val="Fontdeparagrafimplicit"/>
          <w:rFonts w:ascii="Times New Roman" w:eastAsia="Times New Roman" w:hAnsi="Times New Roman"/>
          <w:color w:val="172B4D"/>
          <w:kern w:val="0"/>
          <w:sz w:val="24"/>
          <w:szCs w:val="24"/>
          <w:lang w:eastAsia="ro-RO"/>
        </w:rPr>
        <w:t>Strada: Dialničná Cesta 4088/2</w:t>
      </w:r>
      <w:r>
        <w:rPr>
          <w:rStyle w:val="Fontdeparagrafimplicit"/>
          <w:rFonts w:ascii="Times New Roman" w:eastAsia="Times New Roman" w:hAnsi="Times New Roman"/>
          <w:color w:val="172B4D"/>
          <w:kern w:val="0"/>
          <w:sz w:val="24"/>
          <w:szCs w:val="24"/>
          <w:lang w:eastAsia="ro-RO"/>
        </w:rPr>
        <w:br/>
        <w:t>Oraș: 903 01 Senec</w:t>
      </w:r>
    </w:p>
    <w:p w:rsidR="001B6E64" w:rsidRDefault="00B613D9">
      <w:pPr>
        <w:shd w:val="clear" w:color="auto" w:fill="FFFFFF"/>
        <w:spacing w:after="0" w:line="240" w:lineRule="auto"/>
      </w:pPr>
      <w:r>
        <w:rPr>
          <w:rStyle w:val="Fontdeparagrafimplicit"/>
          <w:rFonts w:ascii="Times New Roman" w:eastAsia="Times New Roman" w:hAnsi="Times New Roman"/>
          <w:color w:val="172B4D"/>
          <w:kern w:val="0"/>
          <w:sz w:val="24"/>
          <w:szCs w:val="24"/>
          <w:lang w:eastAsia="ro-RO"/>
        </w:rPr>
        <w:t>Nr. de telefon: 00421917 525 072</w:t>
      </w:r>
      <w:r>
        <w:rPr>
          <w:rStyle w:val="Fontdeparagrafimplicit"/>
          <w:rFonts w:ascii="Times New Roman" w:eastAsia="Times New Roman" w:hAnsi="Times New Roman"/>
          <w:color w:val="222222"/>
          <w:kern w:val="0"/>
          <w:sz w:val="24"/>
          <w:szCs w:val="24"/>
          <w:lang w:eastAsia="ro-RO"/>
        </w:rPr>
        <w:t xml:space="preserve"> sau </w:t>
      </w:r>
      <w:r>
        <w:rPr>
          <w:rStyle w:val="Fontdeparagrafimplicit"/>
          <w:rFonts w:ascii="Times New Roman" w:eastAsia="Times New Roman" w:hAnsi="Times New Roman"/>
          <w:color w:val="172B4D"/>
          <w:kern w:val="0"/>
          <w:sz w:val="24"/>
          <w:szCs w:val="24"/>
          <w:lang w:eastAsia="ro-RO"/>
        </w:rPr>
        <w:t>00421917 524 110</w:t>
      </w:r>
    </w:p>
    <w:p w:rsidR="001B6E64" w:rsidRDefault="001B6E64">
      <w:pPr>
        <w:shd w:val="clear" w:color="auto" w:fill="FFFFFF"/>
        <w:spacing w:after="0" w:line="240" w:lineRule="auto"/>
        <w:rPr>
          <w:rFonts w:ascii="Times New Roman" w:eastAsia="Times New Roman" w:hAnsi="Times New Roman"/>
          <w:color w:val="172B4D"/>
          <w:kern w:val="0"/>
          <w:sz w:val="24"/>
          <w:szCs w:val="24"/>
          <w:lang w:eastAsia="ro-RO"/>
        </w:rPr>
      </w:pPr>
    </w:p>
    <w:p w:rsidR="001B6E64" w:rsidRDefault="00B613D9">
      <w:pPr>
        <w:shd w:val="clear" w:color="auto" w:fill="FFFFFF"/>
        <w:spacing w:after="0" w:line="240" w:lineRule="auto"/>
      </w:pPr>
      <w:r>
        <w:rPr>
          <w:rStyle w:val="Robust"/>
          <w:rFonts w:ascii="Times New Roman" w:hAnsi="Times New Roman"/>
          <w:b w:val="0"/>
          <w:bCs w:val="0"/>
          <w:color w:val="000000"/>
          <w:sz w:val="24"/>
          <w:szCs w:val="24"/>
          <w:shd w:val="clear" w:color="auto" w:fill="FFFFFF"/>
        </w:rPr>
        <w:t xml:space="preserve">De îndată ce am primit și verificat returul, suma facturată va fi restituită în decurs de 14 zile, folosind metoda de plată pe care ați ales-o atunci când ați plasat comanda, cu excepția plății ramburs. </w:t>
      </w:r>
    </w:p>
    <w:p w:rsidR="001B6E64" w:rsidRDefault="001B6E64">
      <w:pPr>
        <w:shd w:val="clear" w:color="auto" w:fill="FFFFFF"/>
        <w:spacing w:after="0" w:line="240" w:lineRule="auto"/>
      </w:pPr>
    </w:p>
    <w:p w:rsidR="001B6E64" w:rsidRDefault="001B6E64">
      <w:pPr>
        <w:shd w:val="clear" w:color="auto" w:fill="FFFFFF"/>
        <w:spacing w:after="0" w:line="240" w:lineRule="auto"/>
      </w:pPr>
    </w:p>
    <w:p w:rsidR="001B6E64" w:rsidRDefault="00B613D9">
      <w:pPr>
        <w:shd w:val="clear" w:color="auto" w:fill="FFFFFF"/>
        <w:spacing w:after="0" w:line="240" w:lineRule="auto"/>
      </w:pPr>
      <w:r>
        <w:rPr>
          <w:rStyle w:val="Robust"/>
          <w:rFonts w:ascii="Times New Roman" w:hAnsi="Times New Roman"/>
          <w:b w:val="0"/>
          <w:bCs w:val="0"/>
          <w:color w:val="000000"/>
          <w:sz w:val="24"/>
          <w:szCs w:val="24"/>
          <w:shd w:val="clear" w:color="auto" w:fill="FFFFFF"/>
        </w:rPr>
        <w:t>Data                                                                                                                     Semnătura</w:t>
      </w:r>
    </w:p>
    <w:p w:rsidR="001B6E64" w:rsidRDefault="001B6E64">
      <w:pPr>
        <w:shd w:val="clear" w:color="auto" w:fill="FFFFFF"/>
        <w:spacing w:after="0" w:line="240" w:lineRule="auto"/>
        <w:rPr>
          <w:rFonts w:ascii="Segoe UI" w:eastAsia="Times New Roman" w:hAnsi="Segoe UI" w:cs="Segoe UI"/>
          <w:color w:val="172B4D"/>
          <w:kern w:val="0"/>
          <w:sz w:val="21"/>
          <w:szCs w:val="21"/>
          <w:lang w:eastAsia="ro-RO"/>
        </w:rPr>
      </w:pPr>
    </w:p>
    <w:p w:rsidR="001B6E64" w:rsidRDefault="001B6E64">
      <w:pPr>
        <w:shd w:val="clear" w:color="auto" w:fill="FFFFFF"/>
        <w:spacing w:after="0" w:line="240" w:lineRule="auto"/>
        <w:rPr>
          <w:rFonts w:ascii="Verdana" w:eastAsia="Times New Roman" w:hAnsi="Verdana"/>
          <w:color w:val="222222"/>
          <w:kern w:val="0"/>
          <w:sz w:val="24"/>
          <w:szCs w:val="24"/>
          <w:lang w:eastAsia="ro-RO"/>
        </w:rPr>
      </w:pPr>
    </w:p>
    <w:p w:rsidR="001B6E64" w:rsidRDefault="001B6E64"/>
    <w:sectPr w:rsidR="001B6E64">
      <w:headerReference w:type="default" r:id="rId6"/>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1CAC" w:rsidRDefault="00311CAC">
      <w:pPr>
        <w:spacing w:after="0" w:line="240" w:lineRule="auto"/>
      </w:pPr>
      <w:r>
        <w:separator/>
      </w:r>
    </w:p>
  </w:endnote>
  <w:endnote w:type="continuationSeparator" w:id="0">
    <w:p w:rsidR="00311CAC" w:rsidRDefault="0031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1CAC" w:rsidRDefault="00311CAC">
      <w:pPr>
        <w:spacing w:after="0" w:line="240" w:lineRule="auto"/>
      </w:pPr>
      <w:r>
        <w:rPr>
          <w:color w:val="000000"/>
        </w:rPr>
        <w:separator/>
      </w:r>
    </w:p>
  </w:footnote>
  <w:footnote w:type="continuationSeparator" w:id="0">
    <w:p w:rsidR="00311CAC" w:rsidRDefault="00311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ACC" w:rsidRDefault="00B613D9">
    <w:pPr>
      <w:pStyle w:val="Antet"/>
    </w:pPr>
    <w:r>
      <w:rPr>
        <w:rStyle w:val="Fontdeparagrafimplicit"/>
        <w:rFonts w:ascii="Open Sans" w:hAnsi="Open Sans" w:cs="Open Sans"/>
        <w:color w:val="000000"/>
        <w:sz w:val="18"/>
        <w:szCs w:val="18"/>
      </w:rPr>
      <w:t>Completează cumpărătorul, persoană fizică.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E64"/>
    <w:rsid w:val="001B6E64"/>
    <w:rsid w:val="00311CAC"/>
    <w:rsid w:val="00711055"/>
    <w:rsid w:val="00982F10"/>
    <w:rsid w:val="00B6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D489F-4B03-425B-AE4B-17D5C1E4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ro-RO"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ntdeparagrafimplicit">
    <w:name w:val="Font de paragraf implicit"/>
  </w:style>
  <w:style w:type="paragraph" w:styleId="Normlnywebov">
    <w:name w:val="Normal (Web)"/>
    <w:basedOn w:val="Normlny"/>
    <w:pPr>
      <w:spacing w:before="100" w:after="100" w:line="240" w:lineRule="auto"/>
    </w:pPr>
    <w:rPr>
      <w:rFonts w:ascii="Times New Roman" w:eastAsia="Times New Roman" w:hAnsi="Times New Roman"/>
      <w:kern w:val="0"/>
      <w:sz w:val="24"/>
      <w:szCs w:val="24"/>
      <w:lang w:eastAsia="ro-RO"/>
    </w:rPr>
  </w:style>
  <w:style w:type="character" w:customStyle="1" w:styleId="b">
    <w:name w:val="b"/>
    <w:basedOn w:val="Fontdeparagrafimplicit"/>
  </w:style>
  <w:style w:type="character" w:customStyle="1" w:styleId="ff6">
    <w:name w:val="ff6"/>
    <w:basedOn w:val="Fontdeparagrafimplicit"/>
  </w:style>
  <w:style w:type="paragraph" w:customStyle="1" w:styleId="Antet">
    <w:name w:val="Antet"/>
    <w:basedOn w:val="Normlny"/>
    <w:pPr>
      <w:tabs>
        <w:tab w:val="center" w:pos="4536"/>
        <w:tab w:val="right" w:pos="9072"/>
      </w:tabs>
      <w:spacing w:after="0" w:line="240" w:lineRule="auto"/>
    </w:pPr>
  </w:style>
  <w:style w:type="character" w:customStyle="1" w:styleId="AntetCaracter">
    <w:name w:val="Antet Caracter"/>
    <w:basedOn w:val="Fontdeparagrafimplicit"/>
  </w:style>
  <w:style w:type="paragraph" w:customStyle="1" w:styleId="Subsol">
    <w:name w:val="Subsol"/>
    <w:basedOn w:val="Normlny"/>
    <w:pPr>
      <w:tabs>
        <w:tab w:val="center" w:pos="4536"/>
        <w:tab w:val="right" w:pos="9072"/>
      </w:tabs>
      <w:spacing w:after="0" w:line="240" w:lineRule="auto"/>
    </w:pPr>
  </w:style>
  <w:style w:type="character" w:customStyle="1" w:styleId="SubsolCaracter">
    <w:name w:val="Subsol Caracter"/>
    <w:basedOn w:val="Fontdeparagrafimplicit"/>
  </w:style>
  <w:style w:type="character" w:customStyle="1" w:styleId="Robust">
    <w:name w:val="Robust"/>
    <w:basedOn w:val="Fontdeparagrafimplicit"/>
    <w:rPr>
      <w:b/>
      <w:bCs/>
    </w:rPr>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HlavikaChar">
    <w:name w:val="Hlavička Char"/>
    <w:basedOn w:val="Predvolenpsmoodseku"/>
    <w:link w:val="Hlavik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 Schipala</dc:creator>
  <dc:description/>
  <cp:lastModifiedBy>pc</cp:lastModifiedBy>
  <cp:revision>2</cp:revision>
  <dcterms:created xsi:type="dcterms:W3CDTF">2023-05-25T08:45:00Z</dcterms:created>
  <dcterms:modified xsi:type="dcterms:W3CDTF">2023-05-25T08:45:00Z</dcterms:modified>
</cp:coreProperties>
</file>